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B11F5" w14:textId="4DD1EBA6" w:rsidR="00745339" w:rsidRPr="00270297" w:rsidRDefault="00FE38FE" w:rsidP="00FE38FE">
      <w:pPr>
        <w:tabs>
          <w:tab w:val="left" w:pos="6255"/>
        </w:tabs>
        <w:rPr>
          <w:rFonts w:ascii="Aptos" w:hAnsi="Aptos"/>
          <w:lang w:val="en-US"/>
        </w:rPr>
      </w:pPr>
      <w:r w:rsidRPr="00270297">
        <w:rPr>
          <w:rFonts w:ascii="Aptos" w:hAnsi="Aptos"/>
          <w:lang w:val="en-US"/>
        </w:rPr>
        <w:tab/>
      </w:r>
    </w:p>
    <w:p w14:paraId="2D746773" w14:textId="77777777" w:rsidR="00955CC8" w:rsidRPr="00270297" w:rsidRDefault="00955CC8" w:rsidP="00955CC8">
      <w:pPr>
        <w:rPr>
          <w:rFonts w:ascii="Aptos" w:hAnsi="Aptos"/>
          <w:b/>
          <w:bCs/>
          <w:color w:val="800000"/>
          <w:sz w:val="36"/>
          <w:szCs w:val="36"/>
          <w:lang w:val="en-US"/>
        </w:rPr>
      </w:pPr>
    </w:p>
    <w:p w14:paraId="6629F8DC" w14:textId="77777777" w:rsidR="00955CC8" w:rsidRPr="00270297" w:rsidRDefault="00955CC8" w:rsidP="00AA4CD0">
      <w:pPr>
        <w:jc w:val="center"/>
        <w:rPr>
          <w:rFonts w:ascii="Aptos" w:hAnsi="Aptos"/>
          <w:b/>
          <w:bCs/>
          <w:color w:val="800000"/>
          <w:sz w:val="36"/>
          <w:szCs w:val="36"/>
          <w:lang w:val="en-US"/>
        </w:rPr>
      </w:pPr>
    </w:p>
    <w:p w14:paraId="44678DC7" w14:textId="28948EFF" w:rsidR="00F34327" w:rsidRPr="00827CEE" w:rsidRDefault="00402405" w:rsidP="00827CEE">
      <w:pPr>
        <w:jc w:val="both"/>
        <w:rPr>
          <w:rFonts w:ascii="Aptos" w:hAnsi="Aptos"/>
          <w:b/>
          <w:bCs/>
          <w:color w:val="1C61A7"/>
          <w:sz w:val="24"/>
          <w:szCs w:val="24"/>
          <w:lang w:val="en-US"/>
        </w:rPr>
      </w:pPr>
      <w:r w:rsidRPr="00827CEE">
        <w:rPr>
          <w:rFonts w:ascii="Aptos" w:hAnsi="Aptos"/>
          <w:b/>
          <w:bCs/>
          <w:color w:val="1C61A7"/>
          <w:sz w:val="24"/>
          <w:szCs w:val="24"/>
          <w:lang w:val="en-US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02405" w:rsidRPr="00BD11B3" w14:paraId="56CA110E" w14:textId="77777777" w:rsidTr="00402405">
        <w:tc>
          <w:tcPr>
            <w:tcW w:w="4508" w:type="dxa"/>
          </w:tcPr>
          <w:p w14:paraId="33BAEF88" w14:textId="708FC7B4" w:rsidR="00402405" w:rsidRPr="00270297" w:rsidRDefault="00402405" w:rsidP="0041540C">
            <w:pPr>
              <w:jc w:val="both"/>
              <w:rPr>
                <w:rFonts w:ascii="Aptos" w:hAnsi="Aptos"/>
                <w:lang w:val="en-US"/>
              </w:rPr>
            </w:pPr>
            <w:r w:rsidRPr="00270297">
              <w:rPr>
                <w:rFonts w:ascii="Aptos" w:hAnsi="Aptos"/>
                <w:lang w:val="en-US"/>
              </w:rPr>
              <w:t xml:space="preserve">Name in full </w:t>
            </w:r>
            <w:r w:rsidR="00BD11B3">
              <w:rPr>
                <w:rFonts w:ascii="Aptos" w:hAnsi="Aptos"/>
                <w:lang w:val="en-US"/>
              </w:rPr>
              <w:t xml:space="preserve">(and </w:t>
            </w:r>
            <w:r w:rsidRPr="00270297">
              <w:rPr>
                <w:rFonts w:ascii="Aptos" w:hAnsi="Aptos"/>
                <w:lang w:val="en-US"/>
              </w:rPr>
              <w:t>acronym</w:t>
            </w:r>
            <w:r w:rsidR="00BD11B3">
              <w:rPr>
                <w:rFonts w:ascii="Aptos" w:hAnsi="Aptos"/>
                <w:lang w:val="en-US"/>
              </w:rPr>
              <w:t>, if available)</w:t>
            </w:r>
          </w:p>
        </w:tc>
        <w:tc>
          <w:tcPr>
            <w:tcW w:w="4508" w:type="dxa"/>
          </w:tcPr>
          <w:p w14:paraId="25841298" w14:textId="77777777" w:rsidR="00402405" w:rsidRPr="00270297" w:rsidRDefault="00402405" w:rsidP="0041540C">
            <w:pPr>
              <w:jc w:val="both"/>
              <w:rPr>
                <w:rFonts w:ascii="Aptos" w:hAnsi="Aptos"/>
                <w:lang w:val="en-US"/>
              </w:rPr>
            </w:pPr>
          </w:p>
        </w:tc>
      </w:tr>
      <w:tr w:rsidR="00402405" w:rsidRPr="00270297" w14:paraId="32B01489" w14:textId="77777777" w:rsidTr="00402405">
        <w:tc>
          <w:tcPr>
            <w:tcW w:w="4508" w:type="dxa"/>
          </w:tcPr>
          <w:p w14:paraId="20FD3D00" w14:textId="6886DA81" w:rsidR="00402405" w:rsidRPr="00270297" w:rsidRDefault="00402405" w:rsidP="0041540C">
            <w:pPr>
              <w:jc w:val="both"/>
              <w:rPr>
                <w:rFonts w:ascii="Aptos" w:hAnsi="Aptos"/>
                <w:lang w:val="en-US"/>
              </w:rPr>
            </w:pPr>
            <w:r w:rsidRPr="00270297">
              <w:rPr>
                <w:rFonts w:ascii="Aptos" w:hAnsi="Aptos"/>
                <w:lang w:val="en-US"/>
              </w:rPr>
              <w:t xml:space="preserve">Contact </w:t>
            </w:r>
            <w:r w:rsidR="00F6578E" w:rsidRPr="00270297">
              <w:rPr>
                <w:rFonts w:ascii="Aptos" w:hAnsi="Aptos"/>
                <w:lang w:val="en-US"/>
              </w:rPr>
              <w:t>person</w:t>
            </w:r>
          </w:p>
        </w:tc>
        <w:tc>
          <w:tcPr>
            <w:tcW w:w="4508" w:type="dxa"/>
          </w:tcPr>
          <w:p w14:paraId="2E19E698" w14:textId="77777777" w:rsidR="00402405" w:rsidRPr="00270297" w:rsidRDefault="00402405" w:rsidP="0041540C">
            <w:pPr>
              <w:jc w:val="both"/>
              <w:rPr>
                <w:rFonts w:ascii="Aptos" w:hAnsi="Aptos"/>
                <w:lang w:val="en-US"/>
              </w:rPr>
            </w:pPr>
          </w:p>
        </w:tc>
      </w:tr>
      <w:tr w:rsidR="00466584" w:rsidRPr="00270297" w14:paraId="7DED0B5F" w14:textId="77777777" w:rsidTr="00402405">
        <w:tc>
          <w:tcPr>
            <w:tcW w:w="4508" w:type="dxa"/>
          </w:tcPr>
          <w:p w14:paraId="304014E1" w14:textId="36F401F0" w:rsidR="00466584" w:rsidRPr="00270297" w:rsidRDefault="00466584" w:rsidP="0041540C">
            <w:pPr>
              <w:jc w:val="both"/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>Email address of contact person</w:t>
            </w:r>
          </w:p>
        </w:tc>
        <w:tc>
          <w:tcPr>
            <w:tcW w:w="4508" w:type="dxa"/>
          </w:tcPr>
          <w:p w14:paraId="256DBCB4" w14:textId="77777777" w:rsidR="00466584" w:rsidRPr="00270297" w:rsidRDefault="00466584" w:rsidP="0041540C">
            <w:pPr>
              <w:jc w:val="both"/>
              <w:rPr>
                <w:rFonts w:ascii="Aptos" w:hAnsi="Aptos"/>
                <w:lang w:val="en-US"/>
              </w:rPr>
            </w:pPr>
          </w:p>
        </w:tc>
      </w:tr>
      <w:tr w:rsidR="00402405" w:rsidRPr="00270297" w14:paraId="6637F71D" w14:textId="77777777" w:rsidTr="00402405">
        <w:tc>
          <w:tcPr>
            <w:tcW w:w="4508" w:type="dxa"/>
          </w:tcPr>
          <w:p w14:paraId="281091E7" w14:textId="5220AC78" w:rsidR="00402405" w:rsidRPr="00270297" w:rsidRDefault="00402405" w:rsidP="0041540C">
            <w:pPr>
              <w:jc w:val="both"/>
              <w:rPr>
                <w:rFonts w:ascii="Aptos" w:hAnsi="Aptos"/>
                <w:lang w:val="en-US"/>
              </w:rPr>
            </w:pPr>
            <w:r w:rsidRPr="00270297">
              <w:rPr>
                <w:rFonts w:ascii="Aptos" w:hAnsi="Aptos"/>
                <w:lang w:val="en-US"/>
              </w:rPr>
              <w:t>N</w:t>
            </w:r>
            <w:r w:rsidR="00466584">
              <w:rPr>
                <w:rFonts w:ascii="Aptos" w:hAnsi="Aptos"/>
                <w:lang w:val="en-US"/>
              </w:rPr>
              <w:t xml:space="preserve">umber </w:t>
            </w:r>
            <w:r w:rsidRPr="00270297">
              <w:rPr>
                <w:rFonts w:ascii="Aptos" w:hAnsi="Aptos"/>
                <w:lang w:val="en-US"/>
              </w:rPr>
              <w:t xml:space="preserve">in the </w:t>
            </w:r>
            <w:r w:rsidR="00466584">
              <w:rPr>
                <w:rFonts w:ascii="Aptos" w:hAnsi="Aptos"/>
                <w:lang w:val="en-US"/>
              </w:rPr>
              <w:t xml:space="preserve">EU </w:t>
            </w:r>
            <w:r w:rsidRPr="00270297">
              <w:rPr>
                <w:rFonts w:ascii="Aptos" w:hAnsi="Aptos"/>
                <w:lang w:val="en-US"/>
              </w:rPr>
              <w:t>transparency register</w:t>
            </w:r>
            <w:r w:rsidR="00466584">
              <w:rPr>
                <w:rFonts w:ascii="Aptos" w:hAnsi="Aptos"/>
                <w:lang w:val="en-US"/>
              </w:rPr>
              <w:t xml:space="preserve"> (if available)</w:t>
            </w:r>
          </w:p>
        </w:tc>
        <w:tc>
          <w:tcPr>
            <w:tcW w:w="4508" w:type="dxa"/>
          </w:tcPr>
          <w:p w14:paraId="1EBA255C" w14:textId="77777777" w:rsidR="00402405" w:rsidRPr="00270297" w:rsidRDefault="00402405" w:rsidP="0041540C">
            <w:pPr>
              <w:jc w:val="both"/>
              <w:rPr>
                <w:rFonts w:ascii="Aptos" w:hAnsi="Aptos"/>
                <w:lang w:val="en-US"/>
              </w:rPr>
            </w:pPr>
          </w:p>
        </w:tc>
      </w:tr>
      <w:tr w:rsidR="00402405" w:rsidRPr="00270297" w14:paraId="795D1A08" w14:textId="77777777" w:rsidTr="00402405">
        <w:tc>
          <w:tcPr>
            <w:tcW w:w="4508" w:type="dxa"/>
          </w:tcPr>
          <w:p w14:paraId="0C0FF253" w14:textId="77777777" w:rsidR="00402405" w:rsidRPr="00270297" w:rsidRDefault="00F6578E" w:rsidP="0041540C">
            <w:pPr>
              <w:jc w:val="both"/>
              <w:rPr>
                <w:rFonts w:ascii="Aptos" w:hAnsi="Aptos"/>
                <w:lang w:val="en-US"/>
              </w:rPr>
            </w:pPr>
            <w:r w:rsidRPr="00270297">
              <w:rPr>
                <w:rFonts w:ascii="Aptos" w:hAnsi="Aptos"/>
                <w:lang w:val="en-US"/>
              </w:rPr>
              <w:t>Date of signature of the Code</w:t>
            </w:r>
          </w:p>
        </w:tc>
        <w:tc>
          <w:tcPr>
            <w:tcW w:w="4508" w:type="dxa"/>
          </w:tcPr>
          <w:p w14:paraId="5AD00503" w14:textId="77777777" w:rsidR="00402405" w:rsidRPr="00270297" w:rsidRDefault="00402405" w:rsidP="0041540C">
            <w:pPr>
              <w:jc w:val="both"/>
              <w:rPr>
                <w:rFonts w:ascii="Aptos" w:hAnsi="Aptos"/>
                <w:lang w:val="en-US"/>
              </w:rPr>
            </w:pPr>
          </w:p>
        </w:tc>
      </w:tr>
      <w:tr w:rsidR="00402405" w:rsidRPr="00270297" w14:paraId="1C103673" w14:textId="77777777" w:rsidTr="00402405">
        <w:tc>
          <w:tcPr>
            <w:tcW w:w="4508" w:type="dxa"/>
          </w:tcPr>
          <w:p w14:paraId="03BC8BDD" w14:textId="5EABB4A2" w:rsidR="00402405" w:rsidRPr="00270297" w:rsidRDefault="00F6578E" w:rsidP="0041540C">
            <w:pPr>
              <w:jc w:val="both"/>
              <w:rPr>
                <w:rFonts w:ascii="Aptos" w:hAnsi="Aptos"/>
                <w:lang w:val="en-US"/>
              </w:rPr>
            </w:pPr>
            <w:r w:rsidRPr="00270297">
              <w:rPr>
                <w:rFonts w:ascii="Aptos" w:hAnsi="Aptos"/>
                <w:lang w:val="en-US"/>
              </w:rPr>
              <w:t>Step of the food chain represented (e</w:t>
            </w:r>
            <w:r w:rsidR="00BD11B3">
              <w:rPr>
                <w:rFonts w:ascii="Aptos" w:hAnsi="Aptos"/>
                <w:lang w:val="en-US"/>
              </w:rPr>
              <w:t xml:space="preserve">.g. </w:t>
            </w:r>
            <w:r w:rsidRPr="00270297">
              <w:rPr>
                <w:rFonts w:ascii="Aptos" w:hAnsi="Aptos"/>
                <w:lang w:val="en-US"/>
              </w:rPr>
              <w:t>primary production, production, processing, trade, retail</w:t>
            </w:r>
            <w:r w:rsidR="00466584">
              <w:rPr>
                <w:rFonts w:ascii="Aptos" w:hAnsi="Aptos"/>
                <w:lang w:val="en-US"/>
              </w:rPr>
              <w:t>)</w:t>
            </w:r>
          </w:p>
        </w:tc>
        <w:tc>
          <w:tcPr>
            <w:tcW w:w="4508" w:type="dxa"/>
          </w:tcPr>
          <w:p w14:paraId="734E4093" w14:textId="77777777" w:rsidR="00402405" w:rsidRPr="00270297" w:rsidRDefault="00402405" w:rsidP="0041540C">
            <w:pPr>
              <w:jc w:val="both"/>
              <w:rPr>
                <w:rFonts w:ascii="Aptos" w:hAnsi="Aptos"/>
                <w:lang w:val="en-US"/>
              </w:rPr>
            </w:pPr>
          </w:p>
        </w:tc>
      </w:tr>
      <w:tr w:rsidR="00402405" w:rsidRPr="00270297" w14:paraId="4C79CEFA" w14:textId="77777777" w:rsidTr="00402405">
        <w:tc>
          <w:tcPr>
            <w:tcW w:w="4508" w:type="dxa"/>
          </w:tcPr>
          <w:p w14:paraId="350594BF" w14:textId="2EE5A0CA" w:rsidR="00402405" w:rsidRPr="009F5990" w:rsidRDefault="00C7641F" w:rsidP="0041540C">
            <w:pPr>
              <w:jc w:val="both"/>
              <w:rPr>
                <w:rFonts w:ascii="Aptos" w:hAnsi="Aptos"/>
                <w:lang w:val="en-GB"/>
              </w:rPr>
            </w:pPr>
            <w:r>
              <w:rPr>
                <w:rFonts w:ascii="Aptos" w:hAnsi="Aptos"/>
                <w:lang w:val="en-US"/>
              </w:rPr>
              <w:t>Representativeness</w:t>
            </w:r>
            <w:r w:rsidR="00F6578E" w:rsidRPr="00270297">
              <w:rPr>
                <w:rFonts w:ascii="Aptos" w:hAnsi="Aptos"/>
                <w:lang w:val="en-US"/>
              </w:rPr>
              <w:t xml:space="preserve"> (</w:t>
            </w:r>
            <w:r w:rsidR="009F5990">
              <w:rPr>
                <w:rFonts w:ascii="Aptos" w:hAnsi="Aptos"/>
                <w:lang w:val="en-US"/>
              </w:rPr>
              <w:t>p</w:t>
            </w:r>
            <w:r w:rsidR="009F5990" w:rsidRPr="009F5990">
              <w:rPr>
                <w:rFonts w:ascii="Aptos" w:hAnsi="Aptos"/>
                <w:lang w:val="en-GB"/>
              </w:rPr>
              <w:t>lease explain who you represent, including the type and number of members, geographical scope</w:t>
            </w:r>
            <w:r w:rsidR="009F5990">
              <w:rPr>
                <w:rFonts w:ascii="Aptos" w:hAnsi="Aptos"/>
                <w:lang w:val="en-GB"/>
              </w:rPr>
              <w:t>, etc.)</w:t>
            </w:r>
          </w:p>
        </w:tc>
        <w:tc>
          <w:tcPr>
            <w:tcW w:w="4508" w:type="dxa"/>
          </w:tcPr>
          <w:p w14:paraId="32283B5B" w14:textId="77777777" w:rsidR="00402405" w:rsidRPr="00270297" w:rsidRDefault="00402405" w:rsidP="0041540C">
            <w:pPr>
              <w:jc w:val="both"/>
              <w:rPr>
                <w:rFonts w:ascii="Aptos" w:hAnsi="Aptos"/>
                <w:lang w:val="en-US"/>
              </w:rPr>
            </w:pPr>
          </w:p>
        </w:tc>
      </w:tr>
    </w:tbl>
    <w:p w14:paraId="1D25E8AB" w14:textId="77777777" w:rsidR="00E83E12" w:rsidRPr="00270297" w:rsidRDefault="00E83E12" w:rsidP="00E83E12">
      <w:pPr>
        <w:pStyle w:val="Default"/>
        <w:rPr>
          <w:rFonts w:ascii="Aptos" w:hAnsi="Aptos"/>
          <w:lang w:val="en-GB"/>
        </w:rPr>
      </w:pPr>
    </w:p>
    <w:p w14:paraId="33E1C8F1" w14:textId="4C242972" w:rsidR="007F6E04" w:rsidRPr="00466584" w:rsidRDefault="00EC4B63" w:rsidP="00466584">
      <w:pPr>
        <w:pStyle w:val="Default"/>
        <w:spacing w:after="164"/>
        <w:rPr>
          <w:rFonts w:ascii="Aptos" w:hAnsi="Aptos"/>
          <w:color w:val="1C61A7"/>
          <w:lang w:val="en-GB"/>
        </w:rPr>
      </w:pPr>
      <w:r>
        <w:rPr>
          <w:rFonts w:ascii="Aptos" w:hAnsi="Aptos"/>
          <w:b/>
          <w:bCs/>
          <w:color w:val="1C61A7"/>
          <w:lang w:val="en-GB"/>
        </w:rPr>
        <w:t xml:space="preserve">By signing the Agri-Food Code, </w:t>
      </w:r>
      <w:r w:rsidR="00466584" w:rsidRPr="00466584">
        <w:rPr>
          <w:rFonts w:ascii="Aptos" w:hAnsi="Aptos"/>
          <w:b/>
          <w:bCs/>
          <w:color w:val="1C61A7"/>
          <w:lang w:val="en-GB"/>
        </w:rPr>
        <w:t>a</w:t>
      </w:r>
      <w:r w:rsidR="00E83E12" w:rsidRPr="00466584">
        <w:rPr>
          <w:rFonts w:ascii="Aptos" w:hAnsi="Aptos"/>
          <w:b/>
          <w:bCs/>
          <w:color w:val="1C61A7"/>
          <w:lang w:val="en-GB"/>
        </w:rPr>
        <w:t xml:space="preserve">ssociations </w:t>
      </w:r>
      <w:r w:rsidR="00E83E12" w:rsidRPr="00EC4B63">
        <w:rPr>
          <w:rFonts w:ascii="Aptos" w:hAnsi="Aptos"/>
          <w:b/>
          <w:bCs/>
          <w:color w:val="1C61A7"/>
          <w:lang w:val="en-GB"/>
        </w:rPr>
        <w:t>pledge to:</w:t>
      </w:r>
      <w:r w:rsidR="00E83E12" w:rsidRPr="00466584">
        <w:rPr>
          <w:rFonts w:ascii="Aptos" w:hAnsi="Aptos"/>
          <w:b/>
          <w:bCs/>
          <w:color w:val="1C61A7"/>
          <w:lang w:val="en-GB"/>
        </w:rPr>
        <w:t xml:space="preserve"> </w:t>
      </w:r>
    </w:p>
    <w:p w14:paraId="77E68649" w14:textId="23DED1D3" w:rsidR="00E83E12" w:rsidRPr="00B719CE" w:rsidRDefault="00B719CE" w:rsidP="000960D2">
      <w:pPr>
        <w:pStyle w:val="Default"/>
        <w:numPr>
          <w:ilvl w:val="0"/>
          <w:numId w:val="18"/>
        </w:numPr>
        <w:ind w:left="426"/>
        <w:rPr>
          <w:rFonts w:ascii="Aptos" w:hAnsi="Aptos"/>
          <w:lang w:val="en-US"/>
        </w:rPr>
      </w:pPr>
      <w:r w:rsidRPr="00B719CE">
        <w:rPr>
          <w:rFonts w:ascii="Aptos" w:hAnsi="Aptos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2A4D4B" wp14:editId="443C1CFE">
                <wp:simplePos x="0" y="0"/>
                <wp:positionH relativeFrom="column">
                  <wp:posOffset>6350</wp:posOffset>
                </wp:positionH>
                <wp:positionV relativeFrom="paragraph">
                  <wp:posOffset>382905</wp:posOffset>
                </wp:positionV>
                <wp:extent cx="5727700" cy="123825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C8792" w14:textId="7493DE13" w:rsidR="00B719CE" w:rsidRPr="00352019" w:rsidRDefault="0096567F" w:rsidP="00352019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Aptos" w:hAnsi="Aptos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</w:pPr>
                            <w:r w:rsidRPr="0028222E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lang w:val="en-GB"/>
                              </w:rPr>
                              <w:t xml:space="preserve">Describe </w:t>
                            </w:r>
                            <w:r w:rsidR="00133F95" w:rsidRPr="0028222E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lang w:val="en-GB"/>
                              </w:rPr>
                              <w:t>your</w:t>
                            </w:r>
                            <w:r w:rsidRPr="0028222E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lang w:val="en-GB"/>
                              </w:rPr>
                              <w:t xml:space="preserve"> promotion and dissemination activities</w:t>
                            </w:r>
                            <w:r w:rsidR="00133F95" w:rsidRPr="0028222E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lang w:val="en-GB"/>
                              </w:rPr>
                              <w:t xml:space="preserve"> linked to the Code</w:t>
                            </w:r>
                            <w:r w:rsidRPr="0096567F">
                              <w:rPr>
                                <w:rFonts w:ascii="Aptos" w:hAnsi="Aptos"/>
                                <w:sz w:val="24"/>
                                <w:szCs w:val="24"/>
                                <w:highlight w:val="yellow"/>
                                <w:lang w:val="en-GB"/>
                              </w:rPr>
                              <w:t xml:space="preserve"> </w:t>
                            </w:r>
                            <w:r w:rsidR="005700C0">
                              <w:rPr>
                                <w:rFonts w:ascii="Aptos" w:hAnsi="Aptos"/>
                                <w:sz w:val="24"/>
                                <w:szCs w:val="24"/>
                                <w:highlight w:val="yellow"/>
                                <w:lang w:val="en-GB"/>
                              </w:rPr>
                              <w:t>(</w:t>
                            </w:r>
                            <w:r w:rsidR="00AB07C2">
                              <w:rPr>
                                <w:rFonts w:ascii="Aptos" w:hAnsi="Aptos"/>
                                <w:sz w:val="24"/>
                                <w:szCs w:val="24"/>
                                <w:highlight w:val="yellow"/>
                                <w:lang w:val="en-GB"/>
                              </w:rPr>
                              <w:t>e.g.</w:t>
                            </w:r>
                            <w:r w:rsidR="00B719CE" w:rsidRPr="00352019">
                              <w:rPr>
                                <w:rFonts w:ascii="Aptos" w:hAnsi="Aptos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  <w:r w:rsidR="00D8342F" w:rsidRPr="00352019">
                              <w:rPr>
                                <w:rFonts w:ascii="Aptos" w:hAnsi="Aptos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i</w:t>
                            </w:r>
                            <w:r w:rsidR="00B719CE" w:rsidRPr="00352019">
                              <w:rPr>
                                <w:rFonts w:ascii="Aptos" w:hAnsi="Aptos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nternal meetings, workshop</w:t>
                            </w:r>
                            <w:r w:rsidR="00AB07C2">
                              <w:rPr>
                                <w:rFonts w:ascii="Aptos" w:hAnsi="Aptos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s</w:t>
                            </w:r>
                            <w:r w:rsidR="00B719CE" w:rsidRPr="00352019">
                              <w:rPr>
                                <w:rFonts w:ascii="Aptos" w:hAnsi="Aptos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 xml:space="preserve">, </w:t>
                            </w:r>
                            <w:r w:rsidR="00D8342F" w:rsidRPr="00352019">
                              <w:rPr>
                                <w:rFonts w:ascii="Aptos" w:hAnsi="Aptos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social media posts</w:t>
                            </w:r>
                            <w:r w:rsidR="005700C0">
                              <w:rPr>
                                <w:rFonts w:ascii="Aptos" w:hAnsi="Aptos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A4D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5pt;margin-top:30.15pt;width:451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">
                <v:textbox>
                  <w:txbxContent>
                    <w:p w14:paraId="458C8792" w14:textId="7493DE13" w:rsidR="00B719CE" w:rsidRPr="00352019" w:rsidRDefault="0096567F" w:rsidP="00352019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ascii="Aptos" w:hAnsi="Aptos"/>
                          <w:sz w:val="24"/>
                          <w:szCs w:val="24"/>
                          <w:highlight w:val="yellow"/>
                          <w:lang w:val="en-US"/>
                        </w:rPr>
                      </w:pPr>
                      <w:r w:rsidRPr="0028222E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  <w:highlight w:val="yellow"/>
                          <w:lang w:val="en-GB"/>
                        </w:rPr>
                        <w:t xml:space="preserve">Describe </w:t>
                      </w:r>
                      <w:r w:rsidR="00133F95" w:rsidRPr="0028222E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  <w:highlight w:val="yellow"/>
                          <w:lang w:val="en-GB"/>
                        </w:rPr>
                        <w:t>your</w:t>
                      </w:r>
                      <w:r w:rsidRPr="0028222E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  <w:highlight w:val="yellow"/>
                          <w:lang w:val="en-GB"/>
                        </w:rPr>
                        <w:t xml:space="preserve"> promotion and dissemination activities</w:t>
                      </w:r>
                      <w:r w:rsidR="00133F95" w:rsidRPr="0028222E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  <w:highlight w:val="yellow"/>
                          <w:lang w:val="en-GB"/>
                        </w:rPr>
                        <w:t xml:space="preserve"> linked to the Code</w:t>
                      </w:r>
                      <w:r w:rsidRPr="0096567F">
                        <w:rPr>
                          <w:rFonts w:ascii="Aptos" w:hAnsi="Aptos"/>
                          <w:sz w:val="24"/>
                          <w:szCs w:val="24"/>
                          <w:highlight w:val="yellow"/>
                          <w:lang w:val="en-GB"/>
                        </w:rPr>
                        <w:t xml:space="preserve"> </w:t>
                      </w:r>
                      <w:r w:rsidR="005700C0">
                        <w:rPr>
                          <w:rFonts w:ascii="Aptos" w:hAnsi="Aptos"/>
                          <w:sz w:val="24"/>
                          <w:szCs w:val="24"/>
                          <w:highlight w:val="yellow"/>
                          <w:lang w:val="en-GB"/>
                        </w:rPr>
                        <w:t>(</w:t>
                      </w:r>
                      <w:r w:rsidR="00AB07C2">
                        <w:rPr>
                          <w:rFonts w:ascii="Aptos" w:hAnsi="Aptos"/>
                          <w:sz w:val="24"/>
                          <w:szCs w:val="24"/>
                          <w:highlight w:val="yellow"/>
                          <w:lang w:val="en-GB"/>
                        </w:rPr>
                        <w:t>e.g.</w:t>
                      </w:r>
                      <w:r w:rsidR="00B719CE" w:rsidRPr="00352019">
                        <w:rPr>
                          <w:rFonts w:ascii="Aptos" w:hAnsi="Aptos"/>
                          <w:sz w:val="24"/>
                          <w:szCs w:val="24"/>
                          <w:highlight w:val="yellow"/>
                          <w:lang w:val="en-US"/>
                        </w:rPr>
                        <w:t xml:space="preserve"> </w:t>
                      </w:r>
                      <w:r w:rsidR="00D8342F" w:rsidRPr="00352019">
                        <w:rPr>
                          <w:rFonts w:ascii="Aptos" w:hAnsi="Aptos"/>
                          <w:sz w:val="24"/>
                          <w:szCs w:val="24"/>
                          <w:highlight w:val="yellow"/>
                          <w:lang w:val="en-US"/>
                        </w:rPr>
                        <w:t>i</w:t>
                      </w:r>
                      <w:r w:rsidR="00B719CE" w:rsidRPr="00352019">
                        <w:rPr>
                          <w:rFonts w:ascii="Aptos" w:hAnsi="Aptos"/>
                          <w:sz w:val="24"/>
                          <w:szCs w:val="24"/>
                          <w:highlight w:val="yellow"/>
                          <w:lang w:val="en-US"/>
                        </w:rPr>
                        <w:t>nternal meetings, workshop</w:t>
                      </w:r>
                      <w:r w:rsidR="00AB07C2">
                        <w:rPr>
                          <w:rFonts w:ascii="Aptos" w:hAnsi="Aptos"/>
                          <w:sz w:val="24"/>
                          <w:szCs w:val="24"/>
                          <w:highlight w:val="yellow"/>
                          <w:lang w:val="en-US"/>
                        </w:rPr>
                        <w:t>s</w:t>
                      </w:r>
                      <w:r w:rsidR="00B719CE" w:rsidRPr="00352019">
                        <w:rPr>
                          <w:rFonts w:ascii="Aptos" w:hAnsi="Aptos"/>
                          <w:sz w:val="24"/>
                          <w:szCs w:val="24"/>
                          <w:highlight w:val="yellow"/>
                          <w:lang w:val="en-US"/>
                        </w:rPr>
                        <w:t xml:space="preserve">, </w:t>
                      </w:r>
                      <w:r w:rsidR="00D8342F" w:rsidRPr="00352019">
                        <w:rPr>
                          <w:rFonts w:ascii="Aptos" w:hAnsi="Aptos"/>
                          <w:sz w:val="24"/>
                          <w:szCs w:val="24"/>
                          <w:highlight w:val="yellow"/>
                          <w:lang w:val="en-US"/>
                        </w:rPr>
                        <w:t>social media posts</w:t>
                      </w:r>
                      <w:r w:rsidR="005700C0">
                        <w:rPr>
                          <w:rFonts w:ascii="Aptos" w:hAnsi="Aptos"/>
                          <w:sz w:val="24"/>
                          <w:szCs w:val="24"/>
                          <w:highlight w:val="yellow"/>
                          <w:lang w:val="en-US"/>
                        </w:rPr>
                        <w:t>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3E12" w:rsidRPr="00270297">
        <w:rPr>
          <w:rFonts w:ascii="Aptos" w:hAnsi="Aptos"/>
          <w:i/>
          <w:iCs/>
          <w:lang w:val="en-US"/>
        </w:rPr>
        <w:t>promote and disseminate this Code with(in) their constituency/</w:t>
      </w:r>
      <w:proofErr w:type="spellStart"/>
      <w:proofErr w:type="gramStart"/>
      <w:r w:rsidR="00E83E12" w:rsidRPr="00270297">
        <w:rPr>
          <w:rFonts w:ascii="Aptos" w:hAnsi="Aptos"/>
          <w:i/>
          <w:iCs/>
          <w:lang w:val="en-US"/>
        </w:rPr>
        <w:t>ies</w:t>
      </w:r>
      <w:proofErr w:type="spellEnd"/>
      <w:r w:rsidR="00E83E12" w:rsidRPr="00270297">
        <w:rPr>
          <w:rFonts w:ascii="Aptos" w:hAnsi="Aptos"/>
          <w:i/>
          <w:iCs/>
          <w:lang w:val="en-US"/>
        </w:rPr>
        <w:t>;</w:t>
      </w:r>
      <w:proofErr w:type="gramEnd"/>
      <w:r w:rsidR="00E83E12" w:rsidRPr="00270297">
        <w:rPr>
          <w:rFonts w:ascii="Aptos" w:hAnsi="Aptos"/>
          <w:i/>
          <w:iCs/>
          <w:lang w:val="en-US"/>
        </w:rPr>
        <w:t xml:space="preserve"> </w:t>
      </w:r>
    </w:p>
    <w:p w14:paraId="0E0A409E" w14:textId="77777777" w:rsidR="00CD60A8" w:rsidRPr="00270297" w:rsidRDefault="00CD60A8" w:rsidP="00CD60A8">
      <w:pPr>
        <w:pStyle w:val="Default"/>
        <w:rPr>
          <w:rFonts w:ascii="Aptos" w:hAnsi="Aptos"/>
          <w:i/>
          <w:iCs/>
          <w:sz w:val="22"/>
          <w:szCs w:val="22"/>
          <w:lang w:val="en-US"/>
        </w:rPr>
      </w:pPr>
    </w:p>
    <w:p w14:paraId="3A5DB721" w14:textId="73EF47D3" w:rsidR="00E83E12" w:rsidRPr="00270297" w:rsidRDefault="00B719CE" w:rsidP="00CD60A8">
      <w:pPr>
        <w:pStyle w:val="Default"/>
        <w:numPr>
          <w:ilvl w:val="0"/>
          <w:numId w:val="18"/>
        </w:numPr>
        <w:ind w:left="426"/>
        <w:rPr>
          <w:rFonts w:ascii="Aptos" w:hAnsi="Aptos"/>
          <w:i/>
          <w:iCs/>
          <w:sz w:val="22"/>
          <w:szCs w:val="22"/>
          <w:lang w:val="en-US"/>
        </w:rPr>
      </w:pPr>
      <w:r w:rsidRPr="00B719CE">
        <w:rPr>
          <w:rFonts w:ascii="Aptos" w:hAnsi="Aptos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464D38" wp14:editId="7BF0818F">
                <wp:simplePos x="0" y="0"/>
                <wp:positionH relativeFrom="column">
                  <wp:posOffset>0</wp:posOffset>
                </wp:positionH>
                <wp:positionV relativeFrom="paragraph">
                  <wp:posOffset>699135</wp:posOffset>
                </wp:positionV>
                <wp:extent cx="5727700" cy="1206500"/>
                <wp:effectExtent l="0" t="0" r="25400" b="12700"/>
                <wp:wrapSquare wrapText="bothSides"/>
                <wp:docPr id="1079665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0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48A80" w14:textId="0D48D81E" w:rsidR="00B719CE" w:rsidRPr="00A815B7" w:rsidRDefault="0028222E" w:rsidP="00A815B7">
                            <w:pPr>
                              <w:pStyle w:val="Default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Aptos" w:hAnsi="Aptos"/>
                                <w:highlight w:val="yellow"/>
                                <w:lang w:val="en-US"/>
                              </w:rPr>
                            </w:pPr>
                            <w:r w:rsidRPr="0028222E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GB"/>
                              </w:rPr>
                              <w:t>Describe whether</w:t>
                            </w:r>
                            <w:r w:rsidR="004249C7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GB"/>
                              </w:rPr>
                              <w:t>/</w:t>
                            </w:r>
                            <w:r w:rsidRPr="0028222E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GB"/>
                              </w:rPr>
                              <w:t xml:space="preserve">how this was reflected in the messages delivered through the promotion </w:t>
                            </w:r>
                            <w:r w:rsidR="00795E76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GB"/>
                              </w:rPr>
                              <w:t xml:space="preserve">and dissemination </w:t>
                            </w:r>
                            <w:r w:rsidRPr="0028222E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GB"/>
                              </w:rPr>
                              <w:t>activities, and whether</w:t>
                            </w:r>
                            <w:r w:rsidR="00745339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GB"/>
                              </w:rPr>
                              <w:t>/</w:t>
                            </w:r>
                            <w:r w:rsidRPr="0028222E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GB"/>
                              </w:rPr>
                              <w:t>how any specific actions were undertaken</w:t>
                            </w:r>
                            <w:r w:rsidRPr="0028222E">
                              <w:rPr>
                                <w:rFonts w:ascii="Aptos" w:hAnsi="Aptos"/>
                                <w:highlight w:val="yellow"/>
                                <w:lang w:val="en-GB"/>
                              </w:rPr>
                              <w:br/>
                            </w:r>
                            <w:r w:rsidRPr="0028222E">
                              <w:rPr>
                                <w:rFonts w:ascii="Aptos" w:hAnsi="Aptos"/>
                                <w:i/>
                                <w:iCs/>
                                <w:highlight w:val="yellow"/>
                                <w:lang w:val="en-GB"/>
                              </w:rPr>
                              <w:t>(e.g. inclusion of the Code in the association’s vision or mission).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64D38" id="_x0000_s1027" type="#_x0000_t202" style="position:absolute;left:0;text-align:left;margin-left:0;margin-top:55.05pt;width:451pt;height: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">
                <v:textbox>
                  <w:txbxContent>
                    <w:p w14:paraId="32148A80" w14:textId="0D48D81E" w:rsidR="00B719CE" w:rsidRPr="00A815B7" w:rsidRDefault="0028222E" w:rsidP="00A815B7">
                      <w:pPr>
                        <w:pStyle w:val="Default"/>
                        <w:numPr>
                          <w:ilvl w:val="0"/>
                          <w:numId w:val="19"/>
                        </w:numPr>
                        <w:rPr>
                          <w:rFonts w:ascii="Aptos" w:hAnsi="Aptos"/>
                          <w:highlight w:val="yellow"/>
                          <w:lang w:val="en-US"/>
                        </w:rPr>
                      </w:pPr>
                      <w:r w:rsidRPr="0028222E">
                        <w:rPr>
                          <w:rFonts w:ascii="Aptos" w:hAnsi="Aptos"/>
                          <w:b/>
                          <w:bCs/>
                          <w:highlight w:val="yellow"/>
                          <w:lang w:val="en-GB"/>
                        </w:rPr>
                        <w:t>Describe whether</w:t>
                      </w:r>
                      <w:r w:rsidR="004249C7">
                        <w:rPr>
                          <w:rFonts w:ascii="Aptos" w:hAnsi="Aptos"/>
                          <w:b/>
                          <w:bCs/>
                          <w:highlight w:val="yellow"/>
                          <w:lang w:val="en-GB"/>
                        </w:rPr>
                        <w:t>/</w:t>
                      </w:r>
                      <w:r w:rsidRPr="0028222E">
                        <w:rPr>
                          <w:rFonts w:ascii="Aptos" w:hAnsi="Aptos"/>
                          <w:b/>
                          <w:bCs/>
                          <w:highlight w:val="yellow"/>
                          <w:lang w:val="en-GB"/>
                        </w:rPr>
                        <w:t xml:space="preserve">how this was reflected in the messages delivered through the promotion </w:t>
                      </w:r>
                      <w:r w:rsidR="00795E76">
                        <w:rPr>
                          <w:rFonts w:ascii="Aptos" w:hAnsi="Aptos"/>
                          <w:b/>
                          <w:bCs/>
                          <w:highlight w:val="yellow"/>
                          <w:lang w:val="en-GB"/>
                        </w:rPr>
                        <w:t xml:space="preserve">and dissemination </w:t>
                      </w:r>
                      <w:r w:rsidRPr="0028222E">
                        <w:rPr>
                          <w:rFonts w:ascii="Aptos" w:hAnsi="Aptos"/>
                          <w:b/>
                          <w:bCs/>
                          <w:highlight w:val="yellow"/>
                          <w:lang w:val="en-GB"/>
                        </w:rPr>
                        <w:t>activities, and whether</w:t>
                      </w:r>
                      <w:r w:rsidR="00745339">
                        <w:rPr>
                          <w:rFonts w:ascii="Aptos" w:hAnsi="Aptos"/>
                          <w:b/>
                          <w:bCs/>
                          <w:highlight w:val="yellow"/>
                          <w:lang w:val="en-GB"/>
                        </w:rPr>
                        <w:t>/</w:t>
                      </w:r>
                      <w:r w:rsidRPr="0028222E">
                        <w:rPr>
                          <w:rFonts w:ascii="Aptos" w:hAnsi="Aptos"/>
                          <w:b/>
                          <w:bCs/>
                          <w:highlight w:val="yellow"/>
                          <w:lang w:val="en-GB"/>
                        </w:rPr>
                        <w:t>how any specific actions were undertaken</w:t>
                      </w:r>
                      <w:r w:rsidRPr="0028222E">
                        <w:rPr>
                          <w:rFonts w:ascii="Aptos" w:hAnsi="Aptos"/>
                          <w:highlight w:val="yellow"/>
                          <w:lang w:val="en-GB"/>
                        </w:rPr>
                        <w:br/>
                      </w:r>
                      <w:r w:rsidRPr="0028222E">
                        <w:rPr>
                          <w:rFonts w:ascii="Aptos" w:hAnsi="Aptos"/>
                          <w:i/>
                          <w:iCs/>
                          <w:highlight w:val="yellow"/>
                          <w:lang w:val="en-GB"/>
                        </w:rPr>
                        <w:t>(e.g. inclusion of the Code in the association’s vision or mission).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3E12" w:rsidRPr="00270297">
        <w:rPr>
          <w:rFonts w:ascii="Aptos" w:hAnsi="Aptos"/>
          <w:i/>
          <w:iCs/>
          <w:lang w:val="en-US"/>
        </w:rPr>
        <w:t xml:space="preserve">encourage their members to align their sustainability actions and/or business practices to the aspirational objectives and targets of the Code and invite them, on a voluntary basis, to adhere to this Code, as </w:t>
      </w:r>
      <w:proofErr w:type="gramStart"/>
      <w:r w:rsidR="00E83E12" w:rsidRPr="00270297">
        <w:rPr>
          <w:rFonts w:ascii="Aptos" w:hAnsi="Aptos"/>
          <w:i/>
          <w:iCs/>
          <w:lang w:val="en-US"/>
        </w:rPr>
        <w:t>appropriate;</w:t>
      </w:r>
      <w:proofErr w:type="gramEnd"/>
      <w:r w:rsidR="00E83E12" w:rsidRPr="00270297">
        <w:rPr>
          <w:rFonts w:ascii="Aptos" w:hAnsi="Aptos"/>
          <w:i/>
          <w:iCs/>
          <w:lang w:val="en-US"/>
        </w:rPr>
        <w:t xml:space="preserve"> </w:t>
      </w:r>
    </w:p>
    <w:p w14:paraId="6D731DF1" w14:textId="368052A5" w:rsidR="005F6E49" w:rsidRPr="00B719CE" w:rsidRDefault="005F6E49" w:rsidP="00B719CE">
      <w:pPr>
        <w:pStyle w:val="Default"/>
        <w:ind w:left="426"/>
        <w:rPr>
          <w:rFonts w:ascii="Aptos" w:hAnsi="Aptos"/>
          <w:i/>
          <w:iCs/>
          <w:sz w:val="22"/>
          <w:szCs w:val="22"/>
          <w:lang w:val="en-US"/>
        </w:rPr>
      </w:pPr>
    </w:p>
    <w:p w14:paraId="74508B40" w14:textId="77777777" w:rsidR="00E83E12" w:rsidRPr="00B719CE" w:rsidRDefault="00E83E12" w:rsidP="007215CB">
      <w:pPr>
        <w:pStyle w:val="Default"/>
        <w:numPr>
          <w:ilvl w:val="0"/>
          <w:numId w:val="18"/>
        </w:numPr>
        <w:ind w:left="426"/>
        <w:rPr>
          <w:rFonts w:ascii="Aptos" w:hAnsi="Aptos"/>
          <w:i/>
          <w:iCs/>
          <w:sz w:val="22"/>
          <w:szCs w:val="22"/>
          <w:lang w:val="en-US"/>
        </w:rPr>
      </w:pPr>
      <w:r w:rsidRPr="00270297">
        <w:rPr>
          <w:rFonts w:ascii="Aptos" w:hAnsi="Aptos"/>
          <w:i/>
          <w:iCs/>
          <w:lang w:val="en-US"/>
        </w:rPr>
        <w:t xml:space="preserve">explore the possibility of developing sector-specific tools and resources in support of this </w:t>
      </w:r>
      <w:proofErr w:type="gramStart"/>
      <w:r w:rsidRPr="00270297">
        <w:rPr>
          <w:rFonts w:ascii="Aptos" w:hAnsi="Aptos"/>
          <w:i/>
          <w:iCs/>
          <w:lang w:val="en-US"/>
        </w:rPr>
        <w:t>Code;</w:t>
      </w:r>
      <w:proofErr w:type="gramEnd"/>
      <w:r w:rsidRPr="00270297">
        <w:rPr>
          <w:rFonts w:ascii="Aptos" w:hAnsi="Aptos"/>
          <w:i/>
          <w:iCs/>
          <w:lang w:val="en-US"/>
        </w:rPr>
        <w:t xml:space="preserve"> </w:t>
      </w:r>
    </w:p>
    <w:p w14:paraId="1D404EE1" w14:textId="77777777" w:rsidR="00B719CE" w:rsidRDefault="00B719CE" w:rsidP="00B719CE">
      <w:pPr>
        <w:pStyle w:val="ListParagraph"/>
        <w:rPr>
          <w:rFonts w:ascii="Aptos" w:hAnsi="Aptos"/>
          <w:i/>
          <w:iCs/>
          <w:lang w:val="en-US"/>
        </w:rPr>
      </w:pPr>
    </w:p>
    <w:p w14:paraId="11567FC8" w14:textId="5BE21104" w:rsidR="007215CB" w:rsidRPr="00270297" w:rsidRDefault="00B719CE" w:rsidP="00B40BED">
      <w:pPr>
        <w:pStyle w:val="Default"/>
        <w:rPr>
          <w:rFonts w:ascii="Aptos" w:hAnsi="Aptos"/>
          <w:lang w:val="en-US"/>
        </w:rPr>
      </w:pPr>
      <w:r w:rsidRPr="00B719CE">
        <w:rPr>
          <w:rFonts w:ascii="Aptos" w:hAnsi="Aptos"/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85D5BDF" wp14:editId="3532D9BA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5727700" cy="1174750"/>
                <wp:effectExtent l="0" t="0" r="25400" b="25400"/>
                <wp:wrapSquare wrapText="bothSides"/>
                <wp:docPr id="47274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6A189" w14:textId="5023416A" w:rsidR="00B719CE" w:rsidRPr="00795E76" w:rsidRDefault="004249C7" w:rsidP="00A815B7">
                            <w:pPr>
                              <w:pStyle w:val="Default"/>
                              <w:numPr>
                                <w:ilvl w:val="0"/>
                                <w:numId w:val="19"/>
                              </w:numPr>
                              <w:jc w:val="both"/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US"/>
                              </w:rPr>
                            </w:pPr>
                            <w:r w:rsidRPr="004249C7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GB"/>
                              </w:rPr>
                              <w:t>Describe whether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GB"/>
                              </w:rPr>
                              <w:t>/</w:t>
                            </w:r>
                            <w:r w:rsidRPr="004249C7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GB"/>
                              </w:rPr>
                              <w:t>how your association developed or explored the development of sector-specific tools and resources in support of the Code.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D5BDF" id="_x0000_s1028" type="#_x0000_t202" style="position:absolute;margin-left:0;margin-top:17pt;width:451pt;height:9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">
                <v:textbox>
                  <w:txbxContent>
                    <w:p w14:paraId="51D6A189" w14:textId="5023416A" w:rsidR="00B719CE" w:rsidRPr="00795E76" w:rsidRDefault="004249C7" w:rsidP="00A815B7">
                      <w:pPr>
                        <w:pStyle w:val="Default"/>
                        <w:numPr>
                          <w:ilvl w:val="0"/>
                          <w:numId w:val="19"/>
                        </w:numPr>
                        <w:jc w:val="both"/>
                        <w:rPr>
                          <w:rFonts w:ascii="Aptos" w:hAnsi="Aptos"/>
                          <w:b/>
                          <w:bCs/>
                          <w:highlight w:val="yellow"/>
                          <w:lang w:val="en-US"/>
                        </w:rPr>
                      </w:pPr>
                      <w:r w:rsidRPr="004249C7">
                        <w:rPr>
                          <w:rFonts w:ascii="Aptos" w:hAnsi="Aptos"/>
                          <w:b/>
                          <w:bCs/>
                          <w:highlight w:val="yellow"/>
                          <w:lang w:val="en-GB"/>
                        </w:rPr>
                        <w:t>Describe whether</w:t>
                      </w:r>
                      <w:r>
                        <w:rPr>
                          <w:rFonts w:ascii="Aptos" w:hAnsi="Aptos"/>
                          <w:b/>
                          <w:bCs/>
                          <w:highlight w:val="yellow"/>
                          <w:lang w:val="en-GB"/>
                        </w:rPr>
                        <w:t>/</w:t>
                      </w:r>
                      <w:r w:rsidRPr="004249C7">
                        <w:rPr>
                          <w:rFonts w:ascii="Aptos" w:hAnsi="Aptos"/>
                          <w:b/>
                          <w:bCs/>
                          <w:highlight w:val="yellow"/>
                          <w:lang w:val="en-GB"/>
                        </w:rPr>
                        <w:t>how your association developed or explored the development of sector-specific tools and resources in support of the Code.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0C65E" w14:textId="77777777" w:rsidR="00E83E12" w:rsidRPr="00270297" w:rsidRDefault="00E83E12" w:rsidP="007215CB">
      <w:pPr>
        <w:pStyle w:val="Default"/>
        <w:numPr>
          <w:ilvl w:val="0"/>
          <w:numId w:val="18"/>
        </w:numPr>
        <w:ind w:left="426"/>
        <w:rPr>
          <w:rFonts w:ascii="Aptos" w:hAnsi="Aptos"/>
          <w:i/>
          <w:iCs/>
          <w:sz w:val="22"/>
          <w:szCs w:val="22"/>
          <w:lang w:val="en-US"/>
        </w:rPr>
      </w:pPr>
      <w:r w:rsidRPr="00270297">
        <w:rPr>
          <w:rFonts w:ascii="Aptos" w:hAnsi="Aptos"/>
          <w:i/>
          <w:iCs/>
          <w:lang w:val="en-US"/>
        </w:rPr>
        <w:t xml:space="preserve">continue to engage in dialogue with other food chain/systems actors and EU and international </w:t>
      </w:r>
      <w:proofErr w:type="gramStart"/>
      <w:r w:rsidRPr="00270297">
        <w:rPr>
          <w:rFonts w:ascii="Aptos" w:hAnsi="Aptos"/>
          <w:i/>
          <w:iCs/>
          <w:lang w:val="en-US"/>
        </w:rPr>
        <w:t>policy-makers</w:t>
      </w:r>
      <w:proofErr w:type="gramEnd"/>
      <w:r w:rsidRPr="00270297">
        <w:rPr>
          <w:rFonts w:ascii="Aptos" w:hAnsi="Aptos"/>
          <w:i/>
          <w:iCs/>
          <w:lang w:val="en-US"/>
        </w:rPr>
        <w:t xml:space="preserve"> to forge (new) relationships, exchange good practices and discuss challenges encountered, learn from each other (studies, projects) and create better mutual understanding, and identify opportunities for collaboration and potential partnership. </w:t>
      </w:r>
    </w:p>
    <w:p w14:paraId="4091C446" w14:textId="3667DA7D" w:rsidR="00B719CE" w:rsidRDefault="00B719CE" w:rsidP="00B719CE">
      <w:pPr>
        <w:pStyle w:val="Default"/>
        <w:rPr>
          <w:rFonts w:ascii="Aptos" w:hAnsi="Aptos"/>
          <w:highlight w:val="yellow"/>
          <w:lang w:val="en-US"/>
        </w:rPr>
      </w:pPr>
      <w:r w:rsidRPr="00B719CE">
        <w:rPr>
          <w:rFonts w:ascii="Aptos" w:hAnsi="Aptos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35ADA0" wp14:editId="68C06BAF">
                <wp:simplePos x="0" y="0"/>
                <wp:positionH relativeFrom="column">
                  <wp:posOffset>0</wp:posOffset>
                </wp:positionH>
                <wp:positionV relativeFrom="paragraph">
                  <wp:posOffset>237490</wp:posOffset>
                </wp:positionV>
                <wp:extent cx="5727700" cy="1028700"/>
                <wp:effectExtent l="0" t="0" r="25400" b="19050"/>
                <wp:wrapSquare wrapText="bothSides"/>
                <wp:docPr id="11064503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615D7" w14:textId="693A7083" w:rsidR="00B719CE" w:rsidRPr="00795E76" w:rsidRDefault="00E65AF3" w:rsidP="00E65AF3">
                            <w:pPr>
                              <w:pStyle w:val="Default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US"/>
                              </w:rPr>
                            </w:pPr>
                            <w:r w:rsidRPr="00795E76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US"/>
                              </w:rPr>
                              <w:t xml:space="preserve">Describe </w:t>
                            </w:r>
                            <w:r w:rsidR="00FB572B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US"/>
                              </w:rPr>
                              <w:t>whether</w:t>
                            </w:r>
                            <w:r w:rsidRPr="00795E76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US"/>
                              </w:rPr>
                              <w:t>/how</w:t>
                            </w:r>
                            <w:r w:rsidR="00B719CE" w:rsidRPr="00795E76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US"/>
                              </w:rPr>
                              <w:t xml:space="preserve"> you engage</w:t>
                            </w:r>
                            <w:r w:rsidRPr="00795E76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US"/>
                              </w:rPr>
                              <w:t>d</w:t>
                            </w:r>
                            <w:r w:rsidR="00B719CE" w:rsidRPr="00795E76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US"/>
                              </w:rPr>
                              <w:t xml:space="preserve"> with other partners </w:t>
                            </w:r>
                            <w:r w:rsidRPr="00795E76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US"/>
                              </w:rPr>
                              <w:t>in</w:t>
                            </w:r>
                            <w:r w:rsidR="00B719CE" w:rsidRPr="00795E76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US"/>
                              </w:rPr>
                              <w:t xml:space="preserve"> the food chain</w:t>
                            </w:r>
                            <w:r w:rsidRPr="00795E76">
                              <w:rPr>
                                <w:rFonts w:ascii="Aptos" w:hAnsi="Aptos"/>
                                <w:b/>
                                <w:bCs/>
                                <w:highlight w:val="yellow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5ADA0" id="_x0000_s1029" type="#_x0000_t202" style="position:absolute;margin-left:0;margin-top:18.7pt;width:451pt;height:8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">
                <v:textbox>
                  <w:txbxContent>
                    <w:p w14:paraId="0D6615D7" w14:textId="693A7083" w:rsidR="00B719CE" w:rsidRPr="00795E76" w:rsidRDefault="00E65AF3" w:rsidP="00E65AF3">
                      <w:pPr>
                        <w:pStyle w:val="Default"/>
                        <w:numPr>
                          <w:ilvl w:val="0"/>
                          <w:numId w:val="19"/>
                        </w:numPr>
                        <w:rPr>
                          <w:rFonts w:ascii="Aptos" w:hAnsi="Aptos"/>
                          <w:b/>
                          <w:bCs/>
                          <w:highlight w:val="yellow"/>
                          <w:lang w:val="en-US"/>
                        </w:rPr>
                      </w:pPr>
                      <w:r w:rsidRPr="00795E76">
                        <w:rPr>
                          <w:rFonts w:ascii="Aptos" w:hAnsi="Aptos"/>
                          <w:b/>
                          <w:bCs/>
                          <w:highlight w:val="yellow"/>
                          <w:lang w:val="en-US"/>
                        </w:rPr>
                        <w:t xml:space="preserve">Describe </w:t>
                      </w:r>
                      <w:r w:rsidR="00FB572B">
                        <w:rPr>
                          <w:rFonts w:ascii="Aptos" w:hAnsi="Aptos"/>
                          <w:b/>
                          <w:bCs/>
                          <w:highlight w:val="yellow"/>
                          <w:lang w:val="en-US"/>
                        </w:rPr>
                        <w:t>whether</w:t>
                      </w:r>
                      <w:r w:rsidRPr="00795E76">
                        <w:rPr>
                          <w:rFonts w:ascii="Aptos" w:hAnsi="Aptos"/>
                          <w:b/>
                          <w:bCs/>
                          <w:highlight w:val="yellow"/>
                          <w:lang w:val="en-US"/>
                        </w:rPr>
                        <w:t>/how</w:t>
                      </w:r>
                      <w:r w:rsidR="00B719CE" w:rsidRPr="00795E76">
                        <w:rPr>
                          <w:rFonts w:ascii="Aptos" w:hAnsi="Aptos"/>
                          <w:b/>
                          <w:bCs/>
                          <w:highlight w:val="yellow"/>
                          <w:lang w:val="en-US"/>
                        </w:rPr>
                        <w:t xml:space="preserve"> you engage</w:t>
                      </w:r>
                      <w:r w:rsidRPr="00795E76">
                        <w:rPr>
                          <w:rFonts w:ascii="Aptos" w:hAnsi="Aptos"/>
                          <w:b/>
                          <w:bCs/>
                          <w:highlight w:val="yellow"/>
                          <w:lang w:val="en-US"/>
                        </w:rPr>
                        <w:t>d</w:t>
                      </w:r>
                      <w:r w:rsidR="00B719CE" w:rsidRPr="00795E76">
                        <w:rPr>
                          <w:rFonts w:ascii="Aptos" w:hAnsi="Aptos"/>
                          <w:b/>
                          <w:bCs/>
                          <w:highlight w:val="yellow"/>
                          <w:lang w:val="en-US"/>
                        </w:rPr>
                        <w:t xml:space="preserve"> with other partners </w:t>
                      </w:r>
                      <w:r w:rsidRPr="00795E76">
                        <w:rPr>
                          <w:rFonts w:ascii="Aptos" w:hAnsi="Aptos"/>
                          <w:b/>
                          <w:bCs/>
                          <w:highlight w:val="yellow"/>
                          <w:lang w:val="en-US"/>
                        </w:rPr>
                        <w:t>in</w:t>
                      </w:r>
                      <w:r w:rsidR="00B719CE" w:rsidRPr="00795E76">
                        <w:rPr>
                          <w:rFonts w:ascii="Aptos" w:hAnsi="Aptos"/>
                          <w:b/>
                          <w:bCs/>
                          <w:highlight w:val="yellow"/>
                          <w:lang w:val="en-US"/>
                        </w:rPr>
                        <w:t xml:space="preserve"> the food chain</w:t>
                      </w:r>
                      <w:r w:rsidRPr="00795E76">
                        <w:rPr>
                          <w:rFonts w:ascii="Aptos" w:hAnsi="Aptos"/>
                          <w:b/>
                          <w:bCs/>
                          <w:highlight w:val="yellow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DDFE7A" w14:textId="77777777" w:rsidR="00B719CE" w:rsidRPr="00270297" w:rsidRDefault="00B719CE" w:rsidP="00B719CE">
      <w:pPr>
        <w:pStyle w:val="Default"/>
        <w:rPr>
          <w:rFonts w:ascii="Aptos" w:hAnsi="Aptos"/>
          <w:highlight w:val="yellow"/>
          <w:lang w:val="en-US"/>
        </w:rPr>
      </w:pPr>
    </w:p>
    <w:p w14:paraId="1B81A95C" w14:textId="77777777" w:rsidR="007215CB" w:rsidRPr="00270297" w:rsidRDefault="007215CB" w:rsidP="007215CB">
      <w:pPr>
        <w:pStyle w:val="Default"/>
        <w:rPr>
          <w:rFonts w:ascii="Aptos" w:hAnsi="Aptos"/>
          <w:sz w:val="22"/>
          <w:szCs w:val="22"/>
          <w:lang w:val="en-US"/>
        </w:rPr>
      </w:pPr>
    </w:p>
    <w:p w14:paraId="584AFB5F" w14:textId="77777777" w:rsidR="00F950F9" w:rsidRPr="00270297" w:rsidRDefault="00F950F9">
      <w:pPr>
        <w:rPr>
          <w:rFonts w:ascii="Aptos" w:hAnsi="Aptos"/>
          <w:lang w:val="en-US"/>
        </w:rPr>
      </w:pPr>
    </w:p>
    <w:sectPr w:rsidR="00F950F9" w:rsidRPr="00270297" w:rsidSect="00827C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577C4" w14:textId="77777777" w:rsidR="009D2849" w:rsidRDefault="009D2849" w:rsidP="0078017E">
      <w:pPr>
        <w:spacing w:after="0" w:line="240" w:lineRule="auto"/>
      </w:pPr>
      <w:r>
        <w:separator/>
      </w:r>
    </w:p>
  </w:endnote>
  <w:endnote w:type="continuationSeparator" w:id="0">
    <w:p w14:paraId="52FB68DC" w14:textId="77777777" w:rsidR="009D2849" w:rsidRDefault="009D2849" w:rsidP="00780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439B9" w14:textId="77777777" w:rsidR="0078017E" w:rsidRDefault="007801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E741" w14:textId="77777777" w:rsidR="0078017E" w:rsidRDefault="007801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26B96" w14:textId="271F86DF" w:rsidR="0078017E" w:rsidRDefault="007801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0B974" w14:textId="77777777" w:rsidR="009D2849" w:rsidRDefault="009D2849" w:rsidP="0078017E">
      <w:pPr>
        <w:spacing w:after="0" w:line="240" w:lineRule="auto"/>
      </w:pPr>
      <w:r>
        <w:separator/>
      </w:r>
    </w:p>
  </w:footnote>
  <w:footnote w:type="continuationSeparator" w:id="0">
    <w:p w14:paraId="138D7F3F" w14:textId="77777777" w:rsidR="009D2849" w:rsidRDefault="009D2849" w:rsidP="00780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27D2F" w14:textId="23A2C59B" w:rsidR="0078017E" w:rsidRDefault="007801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6AAE" w14:textId="0C323D55" w:rsidR="0078017E" w:rsidRDefault="007801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19419" w14:textId="02B8A6E0" w:rsidR="0078017E" w:rsidRDefault="00827CE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E6A450" wp14:editId="09036A70">
          <wp:simplePos x="0" y="0"/>
          <wp:positionH relativeFrom="column">
            <wp:posOffset>-2393950</wp:posOffset>
          </wp:positionH>
          <wp:positionV relativeFrom="paragraph">
            <wp:posOffset>-483235</wp:posOffset>
          </wp:positionV>
          <wp:extent cx="10762534" cy="7614458"/>
          <wp:effectExtent l="0" t="0" r="0" b="5715"/>
          <wp:wrapNone/>
          <wp:docPr id="2052727310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194140" name="Picture 2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2534" cy="76144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5pt;height:11.5pt" o:bullet="t">
        <v:imagedata r:id="rId1" o:title="mso8B5"/>
      </v:shape>
    </w:pict>
  </w:numPicBullet>
  <w:abstractNum w:abstractNumId="0" w15:restartNumberingAfterBreak="0">
    <w:nsid w:val="8A026097"/>
    <w:multiLevelType w:val="hybridMultilevel"/>
    <w:tmpl w:val="76151FD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B84DD84"/>
    <w:multiLevelType w:val="hybridMultilevel"/>
    <w:tmpl w:val="0332083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1F2F661"/>
    <w:multiLevelType w:val="hybridMultilevel"/>
    <w:tmpl w:val="89CDC2A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D69DBEF"/>
    <w:multiLevelType w:val="hybridMultilevel"/>
    <w:tmpl w:val="36A7B9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6103F53"/>
    <w:multiLevelType w:val="multilevel"/>
    <w:tmpl w:val="2E4C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4A2323"/>
    <w:multiLevelType w:val="hybridMultilevel"/>
    <w:tmpl w:val="6734BC72"/>
    <w:lvl w:ilvl="0" w:tplc="F6FCD22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800000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5AEB78"/>
    <w:multiLevelType w:val="hybridMultilevel"/>
    <w:tmpl w:val="9D6903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C4D7D5B"/>
    <w:multiLevelType w:val="hybridMultilevel"/>
    <w:tmpl w:val="C7686F80"/>
    <w:lvl w:ilvl="0" w:tplc="6FD6023E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EE15BA5"/>
    <w:multiLevelType w:val="hybridMultilevel"/>
    <w:tmpl w:val="1CC4F7D6"/>
    <w:lvl w:ilvl="0" w:tplc="DFA8D4C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800000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B47BF3"/>
    <w:multiLevelType w:val="hybridMultilevel"/>
    <w:tmpl w:val="FCB2E4F6"/>
    <w:lvl w:ilvl="0" w:tplc="200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4E671D"/>
    <w:multiLevelType w:val="hybridMultilevel"/>
    <w:tmpl w:val="09DCC03C"/>
    <w:lvl w:ilvl="0" w:tplc="200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660C9EA"/>
    <w:multiLevelType w:val="hybridMultilevel"/>
    <w:tmpl w:val="B253035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1A10165"/>
    <w:multiLevelType w:val="hybridMultilevel"/>
    <w:tmpl w:val="66007AAC"/>
    <w:lvl w:ilvl="0" w:tplc="200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25F76F4"/>
    <w:multiLevelType w:val="hybridMultilevel"/>
    <w:tmpl w:val="8D1E3C6A"/>
    <w:lvl w:ilvl="0" w:tplc="28E649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BCD8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6E4C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1A2A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FA88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F67C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BC45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8C7B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8649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C78DB"/>
    <w:multiLevelType w:val="hybridMultilevel"/>
    <w:tmpl w:val="91B094EE"/>
    <w:lvl w:ilvl="0" w:tplc="FFFFFFFF">
      <w:start w:val="1"/>
      <w:numFmt w:val="decimal"/>
      <w:lvlText w:val="%1."/>
      <w:lvlJc w:val="left"/>
    </w:lvl>
    <w:lvl w:ilvl="1" w:tplc="20000019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A8218D0"/>
    <w:multiLevelType w:val="hybridMultilevel"/>
    <w:tmpl w:val="E3860A66"/>
    <w:lvl w:ilvl="0" w:tplc="347E4F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A45A6"/>
    <w:multiLevelType w:val="hybridMultilevel"/>
    <w:tmpl w:val="12DBCC6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6BA602E"/>
    <w:multiLevelType w:val="hybridMultilevel"/>
    <w:tmpl w:val="2584AB9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41FE0"/>
    <w:multiLevelType w:val="hybridMultilevel"/>
    <w:tmpl w:val="02D28142"/>
    <w:lvl w:ilvl="0" w:tplc="FFFFFFFF">
      <w:start w:val="1"/>
      <w:numFmt w:val="decimal"/>
      <w:lvlText w:val="%1."/>
      <w:lvlJc w:val="left"/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75788"/>
    <w:multiLevelType w:val="hybridMultilevel"/>
    <w:tmpl w:val="7A5A5FB0"/>
    <w:lvl w:ilvl="0" w:tplc="200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5D6B8A"/>
    <w:multiLevelType w:val="hybridMultilevel"/>
    <w:tmpl w:val="8A289D68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B0F58"/>
    <w:multiLevelType w:val="hybridMultilevel"/>
    <w:tmpl w:val="AE22D9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571F9"/>
    <w:multiLevelType w:val="hybridMultilevel"/>
    <w:tmpl w:val="034A8A14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43EF8"/>
    <w:multiLevelType w:val="hybridMultilevel"/>
    <w:tmpl w:val="E6803CC4"/>
    <w:lvl w:ilvl="0" w:tplc="200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22B35"/>
    <w:multiLevelType w:val="hybridMultilevel"/>
    <w:tmpl w:val="42C6F88A"/>
    <w:lvl w:ilvl="0" w:tplc="7152D18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5A5E28"/>
    <w:multiLevelType w:val="hybridMultilevel"/>
    <w:tmpl w:val="EF7634B8"/>
    <w:lvl w:ilvl="0" w:tplc="200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E2F5B"/>
    <w:multiLevelType w:val="hybridMultilevel"/>
    <w:tmpl w:val="09B25A2E"/>
    <w:lvl w:ilvl="0" w:tplc="ED1607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1617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2299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E85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780A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5EEB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06CA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67A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44F2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B7089D"/>
    <w:multiLevelType w:val="hybridMultilevel"/>
    <w:tmpl w:val="2D8A502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93444"/>
    <w:multiLevelType w:val="hybridMultilevel"/>
    <w:tmpl w:val="B8E23624"/>
    <w:lvl w:ilvl="0" w:tplc="778E19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C686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6ADE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FCD4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2EB5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74D1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4261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52A4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4EF4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A63206"/>
    <w:multiLevelType w:val="hybridMultilevel"/>
    <w:tmpl w:val="E68E7738"/>
    <w:lvl w:ilvl="0" w:tplc="2000000D">
      <w:start w:val="1"/>
      <w:numFmt w:val="bullet"/>
      <w:lvlText w:val=""/>
      <w:lvlJc w:val="left"/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275C6"/>
    <w:multiLevelType w:val="hybridMultilevel"/>
    <w:tmpl w:val="1980BA7C"/>
    <w:lvl w:ilvl="0" w:tplc="AA528D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94CF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88E0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760F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A286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1C5C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CC1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C46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38E1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6C5042"/>
    <w:multiLevelType w:val="hybridMultilevel"/>
    <w:tmpl w:val="A12820DC"/>
    <w:lvl w:ilvl="0" w:tplc="20000001">
      <w:start w:val="1"/>
      <w:numFmt w:val="bullet"/>
      <w:lvlText w:val=""/>
      <w:lvlJc w:val="left"/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E1547"/>
    <w:multiLevelType w:val="hybridMultilevel"/>
    <w:tmpl w:val="45146258"/>
    <w:lvl w:ilvl="0" w:tplc="200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63067AA8">
      <w:numFmt w:val="bullet"/>
      <w:lvlText w:val="•"/>
      <w:lvlJc w:val="left"/>
      <w:pPr>
        <w:ind w:left="1364" w:hanging="360"/>
      </w:pPr>
      <w:rPr>
        <w:rFonts w:ascii="Calibri" w:eastAsiaTheme="minorHAnsi" w:hAnsi="Calibri" w:cs="Calibri" w:hint="default"/>
        <w:i w:val="0"/>
        <w:sz w:val="24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4924162">
    <w:abstractNumId w:val="4"/>
  </w:num>
  <w:num w:numId="2" w16cid:durableId="491028066">
    <w:abstractNumId w:val="25"/>
  </w:num>
  <w:num w:numId="3" w16cid:durableId="94250657">
    <w:abstractNumId w:val="23"/>
  </w:num>
  <w:num w:numId="4" w16cid:durableId="1136871164">
    <w:abstractNumId w:val="21"/>
  </w:num>
  <w:num w:numId="5" w16cid:durableId="900561343">
    <w:abstractNumId w:val="7"/>
  </w:num>
  <w:num w:numId="6" w16cid:durableId="12922642">
    <w:abstractNumId w:val="16"/>
  </w:num>
  <w:num w:numId="7" w16cid:durableId="229117991">
    <w:abstractNumId w:val="3"/>
  </w:num>
  <w:num w:numId="8" w16cid:durableId="2080398542">
    <w:abstractNumId w:val="0"/>
  </w:num>
  <w:num w:numId="9" w16cid:durableId="1251500296">
    <w:abstractNumId w:val="6"/>
  </w:num>
  <w:num w:numId="10" w16cid:durableId="1958439727">
    <w:abstractNumId w:val="10"/>
  </w:num>
  <w:num w:numId="11" w16cid:durableId="761071970">
    <w:abstractNumId w:val="13"/>
  </w:num>
  <w:num w:numId="12" w16cid:durableId="1710911673">
    <w:abstractNumId w:val="30"/>
  </w:num>
  <w:num w:numId="13" w16cid:durableId="1710034018">
    <w:abstractNumId w:val="26"/>
  </w:num>
  <w:num w:numId="14" w16cid:durableId="84807532">
    <w:abstractNumId w:val="28"/>
  </w:num>
  <w:num w:numId="15" w16cid:durableId="498353225">
    <w:abstractNumId w:val="11"/>
  </w:num>
  <w:num w:numId="16" w16cid:durableId="2066296573">
    <w:abstractNumId w:val="2"/>
  </w:num>
  <w:num w:numId="17" w16cid:durableId="548685132">
    <w:abstractNumId w:val="1"/>
  </w:num>
  <w:num w:numId="18" w16cid:durableId="891304442">
    <w:abstractNumId w:val="31"/>
  </w:num>
  <w:num w:numId="19" w16cid:durableId="1912081046">
    <w:abstractNumId w:val="32"/>
  </w:num>
  <w:num w:numId="20" w16cid:durableId="2013988327">
    <w:abstractNumId w:val="27"/>
  </w:num>
  <w:num w:numId="21" w16cid:durableId="1041133621">
    <w:abstractNumId w:val="29"/>
  </w:num>
  <w:num w:numId="22" w16cid:durableId="964627052">
    <w:abstractNumId w:val="20"/>
  </w:num>
  <w:num w:numId="23" w16cid:durableId="1215657550">
    <w:abstractNumId w:val="14"/>
  </w:num>
  <w:num w:numId="24" w16cid:durableId="1006126740">
    <w:abstractNumId w:val="18"/>
  </w:num>
  <w:num w:numId="25" w16cid:durableId="434861308">
    <w:abstractNumId w:val="12"/>
  </w:num>
  <w:num w:numId="26" w16cid:durableId="1829900411">
    <w:abstractNumId w:val="15"/>
  </w:num>
  <w:num w:numId="27" w16cid:durableId="2016372580">
    <w:abstractNumId w:val="24"/>
  </w:num>
  <w:num w:numId="28" w16cid:durableId="527109806">
    <w:abstractNumId w:val="5"/>
  </w:num>
  <w:num w:numId="29" w16cid:durableId="803159046">
    <w:abstractNumId w:val="8"/>
  </w:num>
  <w:num w:numId="30" w16cid:durableId="196940343">
    <w:abstractNumId w:val="9"/>
  </w:num>
  <w:num w:numId="31" w16cid:durableId="1694261065">
    <w:abstractNumId w:val="17"/>
  </w:num>
  <w:num w:numId="32" w16cid:durableId="1104426251">
    <w:abstractNumId w:val="19"/>
  </w:num>
  <w:num w:numId="33" w16cid:durableId="21149320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D02CE"/>
    <w:rsid w:val="00062E6B"/>
    <w:rsid w:val="00085C9F"/>
    <w:rsid w:val="000960D2"/>
    <w:rsid w:val="00096F5B"/>
    <w:rsid w:val="000C16EC"/>
    <w:rsid w:val="00133F95"/>
    <w:rsid w:val="001347D5"/>
    <w:rsid w:val="001D02CE"/>
    <w:rsid w:val="001E291C"/>
    <w:rsid w:val="002176D9"/>
    <w:rsid w:val="0026750E"/>
    <w:rsid w:val="00270297"/>
    <w:rsid w:val="0028222E"/>
    <w:rsid w:val="002A3D64"/>
    <w:rsid w:val="002E3943"/>
    <w:rsid w:val="0031449D"/>
    <w:rsid w:val="003406C4"/>
    <w:rsid w:val="00352019"/>
    <w:rsid w:val="0038078E"/>
    <w:rsid w:val="003B13D2"/>
    <w:rsid w:val="00402405"/>
    <w:rsid w:val="004059AB"/>
    <w:rsid w:val="0041540C"/>
    <w:rsid w:val="004249C7"/>
    <w:rsid w:val="00427C4B"/>
    <w:rsid w:val="00457FEF"/>
    <w:rsid w:val="00466584"/>
    <w:rsid w:val="00496BBB"/>
    <w:rsid w:val="004A7A47"/>
    <w:rsid w:val="004B752C"/>
    <w:rsid w:val="00531BB8"/>
    <w:rsid w:val="00531E23"/>
    <w:rsid w:val="005655EF"/>
    <w:rsid w:val="005700C0"/>
    <w:rsid w:val="005C4C4E"/>
    <w:rsid w:val="005D5963"/>
    <w:rsid w:val="005F6E49"/>
    <w:rsid w:val="006045C1"/>
    <w:rsid w:val="00623EE3"/>
    <w:rsid w:val="00624BB2"/>
    <w:rsid w:val="0068594C"/>
    <w:rsid w:val="007215CB"/>
    <w:rsid w:val="00733D1B"/>
    <w:rsid w:val="00745339"/>
    <w:rsid w:val="00756295"/>
    <w:rsid w:val="0078017E"/>
    <w:rsid w:val="00782A4A"/>
    <w:rsid w:val="00782EB8"/>
    <w:rsid w:val="00795E76"/>
    <w:rsid w:val="007F6E04"/>
    <w:rsid w:val="0080102E"/>
    <w:rsid w:val="00827982"/>
    <w:rsid w:val="00827CEE"/>
    <w:rsid w:val="008D48D0"/>
    <w:rsid w:val="008D56E4"/>
    <w:rsid w:val="00923E7F"/>
    <w:rsid w:val="00955CC8"/>
    <w:rsid w:val="009567FC"/>
    <w:rsid w:val="0096567F"/>
    <w:rsid w:val="00984F15"/>
    <w:rsid w:val="009C1801"/>
    <w:rsid w:val="009D2849"/>
    <w:rsid w:val="009F5990"/>
    <w:rsid w:val="00A36555"/>
    <w:rsid w:val="00A7310C"/>
    <w:rsid w:val="00A815B7"/>
    <w:rsid w:val="00A866A4"/>
    <w:rsid w:val="00AA4CD0"/>
    <w:rsid w:val="00AB07C2"/>
    <w:rsid w:val="00AC388B"/>
    <w:rsid w:val="00B041F2"/>
    <w:rsid w:val="00B40BED"/>
    <w:rsid w:val="00B601D0"/>
    <w:rsid w:val="00B719CE"/>
    <w:rsid w:val="00B72159"/>
    <w:rsid w:val="00BD11B3"/>
    <w:rsid w:val="00C46862"/>
    <w:rsid w:val="00C50C9C"/>
    <w:rsid w:val="00C61AF3"/>
    <w:rsid w:val="00C7641F"/>
    <w:rsid w:val="00CD35B7"/>
    <w:rsid w:val="00CD60A8"/>
    <w:rsid w:val="00D02D24"/>
    <w:rsid w:val="00D8342F"/>
    <w:rsid w:val="00E37426"/>
    <w:rsid w:val="00E65AF3"/>
    <w:rsid w:val="00E7251D"/>
    <w:rsid w:val="00E83E12"/>
    <w:rsid w:val="00EC4B63"/>
    <w:rsid w:val="00EE7EF7"/>
    <w:rsid w:val="00F34327"/>
    <w:rsid w:val="00F6578E"/>
    <w:rsid w:val="00F950F9"/>
    <w:rsid w:val="00FB572B"/>
    <w:rsid w:val="00FC35E5"/>
    <w:rsid w:val="00FE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0FD00C0F"/>
  <w15:docId w15:val="{F9931F3B-197D-4F58-9AFC-7543EB91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2CE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F95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3E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540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540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E7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B752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80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17E"/>
  </w:style>
  <w:style w:type="paragraph" w:styleId="Footer">
    <w:name w:val="footer"/>
    <w:basedOn w:val="Normal"/>
    <w:link w:val="FooterChar"/>
    <w:uiPriority w:val="99"/>
    <w:unhideWhenUsed/>
    <w:rsid w:val="00780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17E"/>
  </w:style>
  <w:style w:type="character" w:styleId="CommentReference">
    <w:name w:val="annotation reference"/>
    <w:basedOn w:val="DefaultParagraphFont"/>
    <w:uiPriority w:val="99"/>
    <w:semiHidden/>
    <w:unhideWhenUsed/>
    <w:rsid w:val="000960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6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60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0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0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31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58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496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3756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78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435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987089B2DDC4EA3C5EEDA50AEC7B2" ma:contentTypeVersion="20" ma:contentTypeDescription="Create a new document." ma:contentTypeScope="" ma:versionID="16aef80a8efc3540fce8dd1eea7f2f10">
  <xsd:schema xmlns:xsd="http://www.w3.org/2001/XMLSchema" xmlns:xs="http://www.w3.org/2001/XMLSchema" xmlns:p="http://schemas.microsoft.com/office/2006/metadata/properties" xmlns:ns2="122f29e7-6632-4cfe-826d-d0aa7d34b0a3" xmlns:ns3="0963436b-35f1-4197-85e1-d8d1686f5aa4" targetNamespace="http://schemas.microsoft.com/office/2006/metadata/properties" ma:root="true" ma:fieldsID="8e3f04781e7078e89830599533e76124" ns2:_="" ns3:_="">
    <xsd:import namespace="122f29e7-6632-4cfe-826d-d0aa7d34b0a3"/>
    <xsd:import namespace="0963436b-35f1-4197-85e1-d8d1686f5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3:EC_ARES_NUMBER" minOccurs="0"/>
                <xsd:element ref="ns3:EC_ARES_DATE_TRANSFERRED" minOccurs="0"/>
                <xsd:element ref="ns3:EC_ARES_TRANSFERRED_BY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f29e7-6632-4cfe-826d-d0aa7d34b0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3436b-35f1-4197-85e1-d8d1686f5aa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fd8f64b-56fa-423c-8995-be0dd64219e9}" ma:internalName="TaxCatchAll" ma:showField="CatchAllData" ma:web="0963436b-35f1-4197-85e1-d8d1686f5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EC_ARES_NUMBER" ma:index="23" nillable="true" ma:displayName="Ares Number" ma:format="Hyperlink" ma:hidden="true" ma:internalName="EC_ARES_NUMB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C_ARES_DATE_TRANSFERRED" ma:index="24" nillable="true" ma:displayName="Transferred to Ares" ma:format="DateTime" ma:hidden="true" ma:internalName="EC_ARES_DATE_TRANSFERRED">
      <xsd:simpleType>
        <xsd:restriction base="dms:DateTime"/>
      </xsd:simpleType>
    </xsd:element>
    <xsd:element name="EC_ARES_TRANSFERRED_BY" ma:index="25" nillable="true" ma:displayName="Transferred By" ma:hidden="true" ma:internalName="EC_ARES_TRANSFERRED_B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2f29e7-6632-4cfe-826d-d0aa7d34b0a3">
      <Terms xmlns="http://schemas.microsoft.com/office/infopath/2007/PartnerControls"/>
    </lcf76f155ced4ddcb4097134ff3c332f>
    <TaxCatchAll xmlns="0963436b-35f1-4197-85e1-d8d1686f5aa4" xsi:nil="true"/>
    <EC_ARES_NUMBER xmlns="0963436b-35f1-4197-85e1-d8d1686f5aa4">
      <Url xsi:nil="true"/>
      <Description xsi:nil="true"/>
    </EC_ARES_NUMBER>
    <EC_ARES_DATE_TRANSFERRED xmlns="0963436b-35f1-4197-85e1-d8d1686f5aa4" xsi:nil="true"/>
    <EC_ARES_TRANSFERRED_BY xmlns="0963436b-35f1-4197-85e1-d8d1686f5aa4" xsi:nil="true"/>
  </documentManagement>
</p:properties>
</file>

<file path=customXml/itemProps1.xml><?xml version="1.0" encoding="utf-8"?>
<ds:datastoreItem xmlns:ds="http://schemas.openxmlformats.org/officeDocument/2006/customXml" ds:itemID="{32425D42-28C9-47B5-AA6F-DFF876250D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880C4B-4567-4F9B-A10F-C6F6E2C39C59}"/>
</file>

<file path=customXml/itemProps3.xml><?xml version="1.0" encoding="utf-8"?>
<ds:datastoreItem xmlns:ds="http://schemas.openxmlformats.org/officeDocument/2006/customXml" ds:itemID="{AC4F3791-BF09-4DAC-BA27-216BF1119B47}"/>
</file>

<file path=customXml/itemProps4.xml><?xml version="1.0" encoding="utf-8"?>
<ds:datastoreItem xmlns:ds="http://schemas.openxmlformats.org/officeDocument/2006/customXml" ds:itemID="{451561C8-4597-4931-8182-301D1FFC2A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150</Words>
  <Characters>1094</Characters>
  <Application>Microsoft Office Word</Application>
  <DocSecurity>0</DocSecurity>
  <Lines>182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Morvan</dc:creator>
  <cp:lastModifiedBy>DUMAN Melisa (GROW)</cp:lastModifiedBy>
  <cp:revision>32</cp:revision>
  <dcterms:created xsi:type="dcterms:W3CDTF">2026-01-02T18:58:00Z</dcterms:created>
  <dcterms:modified xsi:type="dcterms:W3CDTF">2026-01-02T19:41:00Z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2026-01-02T18:58:57Z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1a7fc504-89ec-4f50-acb0-7e77a44869b5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  <property fmtid="{D5CDD505-2E9C-101B-9397-08002B2CF9AE}" pid="10" name="ContentTypeId">
    <vt:lpwstr>0x010100AE1987089B2DDC4EA3C5EEDA50AEC7B2</vt:lpwstr>
  </property>
</Properties>
</file>